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D4982">
        <w:rPr>
          <w:b/>
        </w:rPr>
        <w:t>РОССИЙСКАЯ ФЕДЕРАЦИЯ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D4982">
        <w:rPr>
          <w:b/>
        </w:rPr>
        <w:t>ЧЕРЕМХОВСКИЙ РАЙОН ИРКУТСКАЯ ОБЛАСТЬ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D4982">
        <w:rPr>
          <w:b/>
        </w:rPr>
        <w:t>САЯНСКОЕ МУНИЦИПАЛЬНОЕ ОБРАЗОВАНИЕ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D4982">
        <w:rPr>
          <w:b/>
        </w:rPr>
        <w:t>АДМИНИСТРАЦИЯ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0D4982">
        <w:rPr>
          <w:b/>
          <w:sz w:val="32"/>
          <w:szCs w:val="32"/>
        </w:rPr>
        <w:t>ПОСТАНОВЛЕНИЕ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4982" w:rsidRPr="000D4982" w:rsidRDefault="000D4982" w:rsidP="000D4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982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0D4982">
        <w:rPr>
          <w:sz w:val="28"/>
          <w:szCs w:val="28"/>
        </w:rPr>
        <w:t>.01.201</w:t>
      </w:r>
      <w:r>
        <w:rPr>
          <w:sz w:val="28"/>
          <w:szCs w:val="28"/>
        </w:rPr>
        <w:t>5 № 3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982">
        <w:rPr>
          <w:sz w:val="28"/>
          <w:szCs w:val="28"/>
        </w:rPr>
        <w:t>с. Саянское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4982">
        <w:rPr>
          <w:b/>
          <w:sz w:val="28"/>
          <w:szCs w:val="28"/>
        </w:rPr>
        <w:t xml:space="preserve"> </w:t>
      </w:r>
    </w:p>
    <w:p w:rsidR="000D4982" w:rsidRPr="000D4982" w:rsidRDefault="000D4982" w:rsidP="000D4982">
      <w:pPr>
        <w:widowControl w:val="0"/>
        <w:tabs>
          <w:tab w:val="left" w:pos="3686"/>
        </w:tabs>
        <w:autoSpaceDE w:val="0"/>
        <w:autoSpaceDN w:val="0"/>
        <w:adjustRightInd w:val="0"/>
        <w:spacing w:before="108" w:after="108"/>
        <w:ind w:right="6314"/>
        <w:jc w:val="both"/>
        <w:outlineLvl w:val="0"/>
        <w:rPr>
          <w:bCs/>
          <w:color w:val="000000"/>
          <w:sz w:val="28"/>
          <w:szCs w:val="28"/>
        </w:rPr>
      </w:pPr>
      <w:r w:rsidRPr="000D4982">
        <w:rPr>
          <w:b/>
        </w:rPr>
        <w:t>Об утверждении Порядок формирования, утверждения и ведения планов-графиков закупок для обеспечения муниципальных нужд Саянского муниципального образования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4982" w:rsidRPr="000D4982" w:rsidRDefault="000D4982" w:rsidP="000D4982">
      <w:pPr>
        <w:ind w:firstLine="708"/>
        <w:jc w:val="both"/>
        <w:rPr>
          <w:color w:val="000000"/>
          <w:sz w:val="28"/>
          <w:szCs w:val="28"/>
        </w:rPr>
      </w:pPr>
      <w:r w:rsidRPr="00B312B6">
        <w:rPr>
          <w:color w:val="000000"/>
          <w:sz w:val="28"/>
          <w:szCs w:val="28"/>
        </w:rPr>
        <w:t>В соответствии с</w:t>
      </w:r>
      <w:r w:rsidR="00F772A7">
        <w:rPr>
          <w:color w:val="000000"/>
          <w:sz w:val="28"/>
          <w:szCs w:val="28"/>
        </w:rPr>
        <w:t>о</w:t>
      </w:r>
      <w:r w:rsidRPr="00B312B6">
        <w:rPr>
          <w:color w:val="000000"/>
          <w:sz w:val="28"/>
          <w:szCs w:val="28"/>
        </w:rPr>
        <w:t xml:space="preserve"> </w:t>
      </w:r>
      <w:r w:rsidR="00F772A7">
        <w:rPr>
          <w:color w:val="000000"/>
          <w:sz w:val="28"/>
          <w:szCs w:val="28"/>
        </w:rPr>
        <w:t>статьей</w:t>
      </w:r>
      <w:r w:rsidRPr="00B312B6">
        <w:rPr>
          <w:color w:val="000000"/>
          <w:sz w:val="28"/>
          <w:szCs w:val="28"/>
        </w:rPr>
        <w:t xml:space="preserve"> 21 Федерального закона от </w:t>
      </w:r>
      <w:r>
        <w:rPr>
          <w:color w:val="000000"/>
          <w:sz w:val="28"/>
          <w:szCs w:val="28"/>
        </w:rPr>
        <w:t>05.04.2013 №</w:t>
      </w:r>
      <w:r w:rsidRPr="00B312B6">
        <w:rPr>
          <w:color w:val="000000"/>
          <w:sz w:val="28"/>
          <w:szCs w:val="28"/>
        </w:rPr>
        <w:t xml:space="preserve"> 44-ФЗ </w:t>
      </w:r>
      <w:r>
        <w:rPr>
          <w:color w:val="000000"/>
          <w:sz w:val="28"/>
          <w:szCs w:val="28"/>
        </w:rPr>
        <w:t>«</w:t>
      </w:r>
      <w:r w:rsidRPr="00B312B6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 xml:space="preserve">», руководствуясь </w:t>
      </w:r>
      <w:r w:rsidRPr="000D4982">
        <w:rPr>
          <w:color w:val="000000"/>
          <w:sz w:val="28"/>
          <w:szCs w:val="28"/>
        </w:rPr>
        <w:t>32, 43 Устава Саянского муниципального образования, администрация Саянского муниципального образования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0D4982">
        <w:rPr>
          <w:b/>
          <w:color w:val="000000"/>
          <w:sz w:val="28"/>
          <w:szCs w:val="28"/>
        </w:rPr>
        <w:t xml:space="preserve">п </w:t>
      </w:r>
      <w:proofErr w:type="gramStart"/>
      <w:r w:rsidRPr="000D4982">
        <w:rPr>
          <w:b/>
          <w:color w:val="000000"/>
          <w:sz w:val="28"/>
          <w:szCs w:val="28"/>
        </w:rPr>
        <w:t>о</w:t>
      </w:r>
      <w:proofErr w:type="gramEnd"/>
      <w:r w:rsidRPr="000D4982">
        <w:rPr>
          <w:b/>
          <w:color w:val="000000"/>
          <w:sz w:val="28"/>
          <w:szCs w:val="28"/>
        </w:rPr>
        <w:t xml:space="preserve"> с т а н о в л я е т: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0D4982" w:rsidRPr="000D4982" w:rsidRDefault="000D4982" w:rsidP="000D498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bookmarkStart w:id="0" w:name="sub_1"/>
      <w:r w:rsidRPr="000D4982">
        <w:rPr>
          <w:color w:val="000000"/>
          <w:sz w:val="28"/>
          <w:szCs w:val="28"/>
        </w:rPr>
        <w:t xml:space="preserve">Утвердить прилагаемый </w:t>
      </w:r>
      <w:hyperlink w:anchor="sub_1000" w:history="1">
        <w:r w:rsidRPr="000D4982">
          <w:rPr>
            <w:color w:val="000000"/>
            <w:sz w:val="28"/>
          </w:rPr>
          <w:t>Порядок</w:t>
        </w:r>
      </w:hyperlink>
      <w:r w:rsidRPr="000D4982">
        <w:rPr>
          <w:color w:val="000000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Саянского муниципального образования.</w:t>
      </w:r>
    </w:p>
    <w:bookmarkEnd w:id="0"/>
    <w:p w:rsidR="000D4982" w:rsidRDefault="000D4982" w:rsidP="000D498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D4982">
        <w:rPr>
          <w:color w:val="000000"/>
          <w:sz w:val="28"/>
          <w:szCs w:val="28"/>
        </w:rPr>
        <w:t xml:space="preserve">Опубликовать настоящее постановление в издании «Саянский вестник» и разместить </w:t>
      </w:r>
      <w:bookmarkStart w:id="1" w:name="sub_922"/>
      <w:bookmarkStart w:id="2" w:name="sub_93"/>
      <w:bookmarkStart w:id="3" w:name="sub_50"/>
      <w:r w:rsidRPr="000D4982">
        <w:rPr>
          <w:color w:val="000000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0D4982">
        <w:rPr>
          <w:color w:val="000000"/>
          <w:sz w:val="28"/>
          <w:szCs w:val="28"/>
        </w:rPr>
        <w:t>cher.irkobl.ru</w:t>
      </w:r>
      <w:proofErr w:type="spellEnd"/>
      <w:r w:rsidRPr="000D4982">
        <w:rPr>
          <w:color w:val="000000"/>
          <w:sz w:val="28"/>
          <w:szCs w:val="28"/>
        </w:rPr>
        <w:t xml:space="preserve"> в разделе «поселения района», в подразделе Саянского муниципального образования.</w:t>
      </w:r>
    </w:p>
    <w:p w:rsidR="00F772A7" w:rsidRDefault="00F772A7" w:rsidP="000D498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01 января 2016 года.</w:t>
      </w:r>
    </w:p>
    <w:p w:rsidR="000D4982" w:rsidRPr="000D4982" w:rsidRDefault="000D4982" w:rsidP="000D498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Исполнение настоящего постановления возложить на ведущего специалиста Саянского муниципального образования Т.Ю. Кожевникову.</w:t>
      </w:r>
    </w:p>
    <w:bookmarkEnd w:id="1"/>
    <w:p w:rsidR="000D4982" w:rsidRPr="000D4982" w:rsidRDefault="000D4982" w:rsidP="000D498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/>
        </w:rPr>
      </w:pPr>
      <w:proofErr w:type="gramStart"/>
      <w:r w:rsidRPr="000D4982">
        <w:rPr>
          <w:sz w:val="28"/>
          <w:szCs w:val="28"/>
        </w:rPr>
        <w:t>Контроль за</w:t>
      </w:r>
      <w:proofErr w:type="gramEnd"/>
      <w:r w:rsidRPr="000D4982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Копылова.</w:t>
      </w:r>
    </w:p>
    <w:bookmarkEnd w:id="2"/>
    <w:bookmarkEnd w:id="3"/>
    <w:p w:rsid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0D4982" w:rsidRP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982">
        <w:rPr>
          <w:color w:val="000000"/>
          <w:sz w:val="28"/>
          <w:szCs w:val="28"/>
        </w:rPr>
        <w:t xml:space="preserve">Глава </w:t>
      </w:r>
      <w:proofErr w:type="gramStart"/>
      <w:r w:rsidRPr="000D4982">
        <w:rPr>
          <w:color w:val="000000"/>
          <w:sz w:val="28"/>
          <w:szCs w:val="28"/>
        </w:rPr>
        <w:t>Саянского</w:t>
      </w:r>
      <w:proofErr w:type="gramEnd"/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982">
        <w:rPr>
          <w:color w:val="000000"/>
          <w:sz w:val="28"/>
          <w:szCs w:val="28"/>
        </w:rPr>
        <w:t xml:space="preserve">муниципального образования  </w:t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>А.В. Копылов</w:t>
      </w: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5A40" w:rsidRPr="000D4982" w:rsidRDefault="00FA5A40" w:rsidP="000D4982">
      <w:pPr>
        <w:ind w:left="6237"/>
      </w:pPr>
      <w:r w:rsidRPr="000D4982">
        <w:lastRenderedPageBreak/>
        <w:t xml:space="preserve">Приложение </w:t>
      </w:r>
    </w:p>
    <w:p w:rsidR="00FA5A40" w:rsidRPr="000D4982" w:rsidRDefault="00FA5A40" w:rsidP="000D4982">
      <w:pPr>
        <w:ind w:left="6237"/>
      </w:pPr>
      <w:r w:rsidRPr="000D4982">
        <w:t xml:space="preserve">к постановлению администрации </w:t>
      </w:r>
    </w:p>
    <w:p w:rsidR="00FA5A40" w:rsidRDefault="000D4982" w:rsidP="000D4982">
      <w:pPr>
        <w:ind w:left="6237"/>
        <w:rPr>
          <w:sz w:val="28"/>
          <w:szCs w:val="28"/>
        </w:rPr>
      </w:pPr>
      <w:r>
        <w:t xml:space="preserve">Саянского </w:t>
      </w:r>
      <w:r w:rsidR="00FA5A40" w:rsidRPr="000D4982">
        <w:t>муниципального образования</w:t>
      </w:r>
      <w:r>
        <w:t xml:space="preserve"> от 12.01.2015 № 3</w:t>
      </w:r>
    </w:p>
    <w:p w:rsidR="00FA5A40" w:rsidRDefault="00FA5A40" w:rsidP="00FA5A40">
      <w:pPr>
        <w:jc w:val="right"/>
        <w:rPr>
          <w:sz w:val="28"/>
          <w:szCs w:val="28"/>
        </w:rPr>
      </w:pPr>
    </w:p>
    <w:p w:rsidR="00FA5A40" w:rsidRDefault="00FA5A40" w:rsidP="00FA5A40">
      <w:pPr>
        <w:jc w:val="center"/>
        <w:rPr>
          <w:b/>
          <w:color w:val="000000"/>
          <w:sz w:val="28"/>
          <w:szCs w:val="28"/>
        </w:rPr>
      </w:pPr>
      <w:r w:rsidRPr="0010150E">
        <w:rPr>
          <w:b/>
          <w:color w:val="000000"/>
          <w:sz w:val="28"/>
          <w:szCs w:val="28"/>
        </w:rPr>
        <w:t>Порядок формирования, утверждения и ведения планов-графиков закупок</w:t>
      </w:r>
      <w:r w:rsidR="00912400">
        <w:rPr>
          <w:b/>
          <w:color w:val="000000"/>
          <w:sz w:val="28"/>
          <w:szCs w:val="28"/>
        </w:rPr>
        <w:br/>
      </w:r>
      <w:r w:rsidRPr="0010150E">
        <w:rPr>
          <w:b/>
          <w:color w:val="000000"/>
          <w:sz w:val="28"/>
          <w:szCs w:val="28"/>
        </w:rPr>
        <w:t xml:space="preserve"> для обеспечения муниципальных нужд</w:t>
      </w:r>
      <w:r w:rsidRPr="000700DF">
        <w:t xml:space="preserve"> </w:t>
      </w:r>
      <w:r w:rsidR="00912400">
        <w:rPr>
          <w:b/>
          <w:sz w:val="28"/>
          <w:szCs w:val="28"/>
        </w:rPr>
        <w:br/>
      </w:r>
      <w:r w:rsidR="00912400" w:rsidRPr="00912400">
        <w:rPr>
          <w:b/>
          <w:sz w:val="28"/>
          <w:szCs w:val="28"/>
        </w:rPr>
        <w:t xml:space="preserve"> </w:t>
      </w:r>
      <w:r w:rsidR="000D4982">
        <w:rPr>
          <w:b/>
          <w:color w:val="000000"/>
          <w:sz w:val="28"/>
          <w:szCs w:val="28"/>
        </w:rPr>
        <w:t>Саянского</w:t>
      </w:r>
      <w:r w:rsidRPr="000700DF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D4982" w:rsidRDefault="000D4982" w:rsidP="00FA5A40">
      <w:pPr>
        <w:jc w:val="center"/>
        <w:rPr>
          <w:b/>
          <w:color w:val="000000"/>
          <w:sz w:val="28"/>
          <w:szCs w:val="28"/>
        </w:rPr>
      </w:pPr>
    </w:p>
    <w:p w:rsidR="00FA5A40" w:rsidRPr="0000136E" w:rsidRDefault="00FA5A40" w:rsidP="00FA5A40">
      <w:pPr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00136E">
        <w:rPr>
          <w:b/>
          <w:sz w:val="28"/>
          <w:szCs w:val="28"/>
        </w:rPr>
        <w:t>. Общие положения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F772A7">
        <w:rPr>
          <w:color w:val="000000"/>
          <w:sz w:val="28"/>
          <w:szCs w:val="28"/>
        </w:rPr>
        <w:t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</w:t>
      </w:r>
      <w:r w:rsidR="00BF3EFE">
        <w:rPr>
          <w:color w:val="000000"/>
          <w:sz w:val="28"/>
          <w:szCs w:val="28"/>
        </w:rPr>
        <w:t xml:space="preserve"> </w:t>
      </w:r>
      <w:r w:rsidR="00912400" w:rsidRPr="00F772A7">
        <w:rPr>
          <w:color w:val="000000"/>
          <w:sz w:val="28"/>
          <w:szCs w:val="28"/>
        </w:rPr>
        <w:t>Саянского</w:t>
      </w:r>
      <w:r w:rsidRPr="00F772A7">
        <w:rPr>
          <w:color w:val="000000"/>
          <w:sz w:val="28"/>
          <w:szCs w:val="28"/>
        </w:rPr>
        <w:t xml:space="preserve"> муниципального образования (далее -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FA5A40" w:rsidRPr="00F772A7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72A7">
        <w:rPr>
          <w:color w:val="000000"/>
          <w:sz w:val="28"/>
          <w:szCs w:val="28"/>
        </w:rPr>
        <w:t>Формирование, утверждение и ведение планов-графиков закупок для обеспечения муниципальных нужд осуществляется в соответствии с Федеральным законом о контрактной системе и настоящим Порядком.</w:t>
      </w:r>
    </w:p>
    <w:p w:rsidR="00BF3EFE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BF3EFE">
        <w:rPr>
          <w:color w:val="000000"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912400" w:rsidRPr="00BF3EFE">
        <w:rPr>
          <w:color w:val="000000"/>
          <w:sz w:val="28"/>
          <w:szCs w:val="28"/>
        </w:rPr>
        <w:t xml:space="preserve">Саянского </w:t>
      </w:r>
      <w:r w:rsidRPr="00BF3EFE">
        <w:rPr>
          <w:color w:val="000000"/>
          <w:sz w:val="28"/>
          <w:szCs w:val="28"/>
        </w:rPr>
        <w:t>муниципального образования (далее – Порядок) в течение 3 дней со дня его утверждения подлежит размещению в единой информационной системе в сфере закупок</w:t>
      </w:r>
      <w:r w:rsidR="00BF3EFE">
        <w:rPr>
          <w:color w:val="000000"/>
          <w:sz w:val="28"/>
          <w:szCs w:val="28"/>
        </w:rPr>
        <w:t>.</w:t>
      </w:r>
    </w:p>
    <w:p w:rsidR="00FA5A40" w:rsidRPr="00BF3EFE" w:rsidRDefault="00BF3EFE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BF3EFE">
        <w:rPr>
          <w:color w:val="000000"/>
          <w:sz w:val="28"/>
          <w:szCs w:val="28"/>
        </w:rPr>
        <w:t>Порядок не применяется муниципальными</w:t>
      </w:r>
      <w:r w:rsidR="00FA5A40" w:rsidRPr="00BF3EFE">
        <w:rPr>
          <w:color w:val="000000"/>
          <w:sz w:val="28"/>
          <w:szCs w:val="28"/>
        </w:rPr>
        <w:t xml:space="preserve"> учреждениями, в части осуществления ими закупок товаров, работ, услуг, предусмотренных частью 2</w:t>
      </w:r>
      <w:r w:rsidRPr="00BF3EFE">
        <w:rPr>
          <w:color w:val="000000"/>
          <w:sz w:val="28"/>
          <w:szCs w:val="28"/>
        </w:rPr>
        <w:t xml:space="preserve"> и 6 </w:t>
      </w:r>
      <w:r w:rsidR="00FA5A40" w:rsidRPr="00BF3EFE">
        <w:rPr>
          <w:color w:val="000000"/>
          <w:sz w:val="28"/>
          <w:szCs w:val="28"/>
        </w:rPr>
        <w:t xml:space="preserve"> статьи 15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FA5A40" w:rsidRPr="000A764B" w:rsidRDefault="00FA5A40" w:rsidP="00FA5A40">
      <w:pPr>
        <w:ind w:firstLine="567"/>
        <w:jc w:val="both"/>
        <w:rPr>
          <w:color w:val="000000"/>
          <w:sz w:val="28"/>
          <w:szCs w:val="28"/>
        </w:rPr>
      </w:pPr>
    </w:p>
    <w:p w:rsidR="00FA5A40" w:rsidRDefault="00FA5A40" w:rsidP="003F6C74">
      <w:pPr>
        <w:ind w:left="720" w:right="-1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Порядок формирования, </w:t>
      </w:r>
      <w:r w:rsidRPr="0000136E">
        <w:rPr>
          <w:b/>
          <w:sz w:val="28"/>
          <w:szCs w:val="28"/>
        </w:rPr>
        <w:t xml:space="preserve">утверждения </w:t>
      </w:r>
      <w:r>
        <w:rPr>
          <w:b/>
          <w:sz w:val="28"/>
          <w:szCs w:val="28"/>
        </w:rPr>
        <w:t xml:space="preserve">и </w:t>
      </w:r>
      <w:r w:rsidR="00F3797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ведения </w:t>
      </w:r>
      <w:r w:rsidRPr="0000136E">
        <w:rPr>
          <w:b/>
          <w:sz w:val="28"/>
          <w:szCs w:val="28"/>
        </w:rPr>
        <w:t>план</w:t>
      </w:r>
      <w:r w:rsidR="00F37970">
        <w:rPr>
          <w:b/>
          <w:sz w:val="28"/>
          <w:szCs w:val="28"/>
        </w:rPr>
        <w:t>а-графика</w:t>
      </w:r>
      <w:r w:rsidRPr="0000136E">
        <w:rPr>
          <w:b/>
          <w:sz w:val="28"/>
          <w:szCs w:val="28"/>
        </w:rPr>
        <w:t xml:space="preserve"> закупок</w:t>
      </w:r>
    </w:p>
    <w:p w:rsidR="00FA5A40" w:rsidRDefault="00FA5A40" w:rsidP="003F6C74">
      <w:pPr>
        <w:ind w:left="720" w:right="-1" w:hanging="720"/>
        <w:jc w:val="center"/>
        <w:rPr>
          <w:b/>
          <w:sz w:val="28"/>
          <w:szCs w:val="28"/>
        </w:rPr>
      </w:pP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формируе</w:t>
      </w:r>
      <w:r w:rsidR="00FA5A40" w:rsidRPr="00F772A7">
        <w:rPr>
          <w:sz w:val="28"/>
          <w:szCs w:val="28"/>
        </w:rPr>
        <w:t>тся заказчик</w:t>
      </w:r>
      <w:r>
        <w:rPr>
          <w:sz w:val="28"/>
          <w:szCs w:val="28"/>
        </w:rPr>
        <w:t>ом</w:t>
      </w:r>
      <w:r w:rsidR="00FA5A40" w:rsidRPr="00F772A7">
        <w:rPr>
          <w:sz w:val="28"/>
          <w:szCs w:val="28"/>
        </w:rPr>
        <w:t xml:space="preserve"> в соответствии с план</w:t>
      </w:r>
      <w:r>
        <w:rPr>
          <w:sz w:val="28"/>
          <w:szCs w:val="28"/>
        </w:rPr>
        <w:t>ом</w:t>
      </w:r>
      <w:r w:rsidR="00FA5A40" w:rsidRPr="00F772A7">
        <w:rPr>
          <w:sz w:val="28"/>
          <w:szCs w:val="28"/>
        </w:rPr>
        <w:t xml:space="preserve"> закупок.</w:t>
      </w:r>
    </w:p>
    <w:p w:rsidR="005C2157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формируется заказчиком </w:t>
      </w:r>
      <w:r w:rsidR="00FA5A40" w:rsidRPr="00F772A7">
        <w:rPr>
          <w:sz w:val="28"/>
          <w:szCs w:val="28"/>
        </w:rPr>
        <w:t xml:space="preserve">ежегодно на очередной финансовый год по форме, </w:t>
      </w:r>
      <w:r w:rsidR="005C2157" w:rsidRPr="00F772A7">
        <w:rPr>
          <w:sz w:val="28"/>
          <w:szCs w:val="28"/>
        </w:rPr>
        <w:t>установленной постановлением Правительства Российской Федерации от 21.11.2013 № 1044</w:t>
      </w:r>
      <w:r w:rsidR="005C2157" w:rsidRPr="005C2157">
        <w:t xml:space="preserve"> </w:t>
      </w:r>
      <w:r w:rsidR="005C2157">
        <w:t>«</w:t>
      </w:r>
      <w:r w:rsidR="005C2157" w:rsidRPr="00F772A7">
        <w:rPr>
          <w:sz w:val="28"/>
          <w:szCs w:val="28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закупок </w:t>
      </w:r>
      <w:r w:rsidR="00FA5A40" w:rsidRPr="00F772A7">
        <w:rPr>
          <w:sz w:val="28"/>
          <w:szCs w:val="28"/>
        </w:rPr>
        <w:t>утвержд</w:t>
      </w:r>
      <w:r>
        <w:rPr>
          <w:sz w:val="28"/>
          <w:szCs w:val="28"/>
        </w:rPr>
        <w:t>ае</w:t>
      </w:r>
      <w:r w:rsidR="00912400" w:rsidRPr="00F772A7">
        <w:rPr>
          <w:sz w:val="28"/>
          <w:szCs w:val="28"/>
        </w:rPr>
        <w:t>тся в течение 10 рабочих дней муниципальным заказчиком, действующим</w:t>
      </w:r>
      <w:r w:rsidR="00FA5A40" w:rsidRPr="00F772A7">
        <w:rPr>
          <w:sz w:val="28"/>
          <w:szCs w:val="28"/>
        </w:rPr>
        <w:t xml:space="preserve"> от имени </w:t>
      </w:r>
      <w:r w:rsidR="00912400" w:rsidRPr="00F772A7">
        <w:rPr>
          <w:sz w:val="28"/>
          <w:szCs w:val="28"/>
        </w:rPr>
        <w:t>Саянского</w:t>
      </w:r>
      <w:r w:rsidR="00FA5A40" w:rsidRPr="00F772A7">
        <w:rPr>
          <w:sz w:val="28"/>
          <w:szCs w:val="28"/>
        </w:rPr>
        <w:t xml:space="preserve"> муниципального образования </w:t>
      </w:r>
      <w:r w:rsidR="00912400" w:rsidRPr="00F772A7">
        <w:rPr>
          <w:sz w:val="28"/>
          <w:szCs w:val="28"/>
        </w:rPr>
        <w:t>(далее - муниципальный заказчик</w:t>
      </w:r>
      <w:r w:rsidR="00FA5A40" w:rsidRPr="00F772A7">
        <w:rPr>
          <w:sz w:val="28"/>
          <w:szCs w:val="28"/>
        </w:rPr>
        <w:t>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План-график закупок формируе</w:t>
      </w:r>
      <w:r w:rsidR="00FA5A40" w:rsidRPr="00F772A7">
        <w:rPr>
          <w:sz w:val="28"/>
          <w:szCs w:val="28"/>
        </w:rPr>
        <w:t xml:space="preserve">тся </w:t>
      </w:r>
      <w:r w:rsidR="00F37970">
        <w:rPr>
          <w:sz w:val="28"/>
          <w:szCs w:val="28"/>
        </w:rPr>
        <w:t>муниципальным</w:t>
      </w:r>
      <w:r w:rsidR="00F37970" w:rsidRPr="00F37970">
        <w:rPr>
          <w:sz w:val="28"/>
          <w:szCs w:val="28"/>
        </w:rPr>
        <w:t xml:space="preserve"> заказчик</w:t>
      </w:r>
      <w:r w:rsidR="00F37970">
        <w:rPr>
          <w:sz w:val="28"/>
          <w:szCs w:val="28"/>
        </w:rPr>
        <w:t>ом</w:t>
      </w:r>
      <w:r w:rsidR="00FA5A40" w:rsidRPr="00F772A7">
        <w:rPr>
          <w:sz w:val="28"/>
          <w:szCs w:val="28"/>
        </w:rPr>
        <w:t xml:space="preserve">, ежегодно на очередной финансовый год в соответствии с планом закупок в срок не позднее 10 рабочих дней после принятия Думой </w:t>
      </w:r>
      <w:r w:rsidR="00912400" w:rsidRPr="00F772A7">
        <w:rPr>
          <w:sz w:val="28"/>
          <w:szCs w:val="28"/>
        </w:rPr>
        <w:t>Саянского</w:t>
      </w:r>
      <w:r w:rsidR="00FA5A40" w:rsidRPr="00F772A7">
        <w:rPr>
          <w:sz w:val="28"/>
          <w:szCs w:val="28"/>
        </w:rPr>
        <w:t xml:space="preserve"> муниципального образования решения о местном бюджете, с учетом следующих положений: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ф</w:t>
      </w:r>
      <w:r w:rsidR="00F37970">
        <w:rPr>
          <w:sz w:val="28"/>
          <w:szCs w:val="28"/>
        </w:rPr>
        <w:t>ормирует план-график</w:t>
      </w:r>
      <w:r w:rsidRPr="00F772A7">
        <w:rPr>
          <w:sz w:val="28"/>
          <w:szCs w:val="28"/>
        </w:rPr>
        <w:t xml:space="preserve"> закупок после внесения проекта решения о местном бюджете на рассмотрение Думой </w:t>
      </w:r>
      <w:r w:rsidR="00912400" w:rsidRPr="00F772A7">
        <w:rPr>
          <w:sz w:val="28"/>
          <w:szCs w:val="28"/>
        </w:rPr>
        <w:t>Саянского</w:t>
      </w:r>
      <w:r w:rsidRPr="00F772A7">
        <w:rPr>
          <w:sz w:val="28"/>
          <w:szCs w:val="28"/>
        </w:rPr>
        <w:t xml:space="preserve"> муниципального образования;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у</w:t>
      </w:r>
      <w:r w:rsidR="00F37970">
        <w:rPr>
          <w:sz w:val="28"/>
          <w:szCs w:val="28"/>
        </w:rPr>
        <w:t>точняе</w:t>
      </w:r>
      <w:r w:rsidRPr="00F772A7">
        <w:rPr>
          <w:sz w:val="28"/>
          <w:szCs w:val="28"/>
        </w:rPr>
        <w:t xml:space="preserve">т </w:t>
      </w:r>
      <w:r w:rsidR="00F37970">
        <w:rPr>
          <w:sz w:val="28"/>
          <w:szCs w:val="28"/>
        </w:rPr>
        <w:t>при необходимости сформированный план</w:t>
      </w:r>
      <w:r w:rsidRPr="00F772A7">
        <w:rPr>
          <w:sz w:val="28"/>
          <w:szCs w:val="28"/>
        </w:rPr>
        <w:t xml:space="preserve">-график закупок, после </w:t>
      </w:r>
      <w:r w:rsidR="00F37970">
        <w:rPr>
          <w:sz w:val="28"/>
          <w:szCs w:val="28"/>
        </w:rPr>
        <w:t>его</w:t>
      </w:r>
      <w:r w:rsidRPr="00F772A7">
        <w:rPr>
          <w:sz w:val="28"/>
          <w:szCs w:val="28"/>
        </w:rPr>
        <w:t xml:space="preserve">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</w:t>
      </w:r>
      <w:r w:rsidR="00F37970">
        <w:rPr>
          <w:sz w:val="28"/>
          <w:szCs w:val="28"/>
        </w:rPr>
        <w:t>ерации утверждают сформированный план-график</w:t>
      </w:r>
      <w:r w:rsidRPr="00F772A7">
        <w:rPr>
          <w:sz w:val="28"/>
          <w:szCs w:val="28"/>
        </w:rPr>
        <w:t>;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F772A7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772A7">
        <w:rPr>
          <w:sz w:val="28"/>
          <w:szCs w:val="28"/>
        </w:rPr>
        <w:t xml:space="preserve"> Федерации в соответствии со статьей 111 Федерального закона о контрактной системе.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 xml:space="preserve">В случае если период осуществления </w:t>
      </w:r>
      <w:proofErr w:type="gramStart"/>
      <w:r w:rsidRPr="00F772A7">
        <w:rPr>
          <w:sz w:val="28"/>
          <w:szCs w:val="28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превышает</w:t>
      </w:r>
      <w:proofErr w:type="gramEnd"/>
      <w:r w:rsidRPr="00F772A7">
        <w:rPr>
          <w:sz w:val="28"/>
          <w:szCs w:val="28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A5A40" w:rsidRDefault="00FA5A40" w:rsidP="003F6C74">
      <w:pPr>
        <w:ind w:right="-1" w:firstLine="567"/>
        <w:jc w:val="both"/>
        <w:rPr>
          <w:sz w:val="28"/>
          <w:szCs w:val="28"/>
        </w:rPr>
      </w:pPr>
    </w:p>
    <w:p w:rsidR="00FA5A40" w:rsidRDefault="00FA5A40" w:rsidP="003F6C74">
      <w:pPr>
        <w:pStyle w:val="Defaul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3. Внесение изменений</w:t>
      </w:r>
    </w:p>
    <w:p w:rsidR="00FA5A40" w:rsidRDefault="00F37970" w:rsidP="003F6C74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план-график</w:t>
      </w:r>
      <w:r w:rsidR="00FA5A40">
        <w:rPr>
          <w:b/>
          <w:bCs/>
          <w:sz w:val="28"/>
          <w:szCs w:val="28"/>
        </w:rPr>
        <w:t xml:space="preserve"> закупок товаров, работ, услуг</w:t>
      </w:r>
    </w:p>
    <w:p w:rsidR="00FA5A40" w:rsidRDefault="00FA5A40" w:rsidP="00F772A7">
      <w:pPr>
        <w:ind w:right="-1" w:firstLine="567"/>
        <w:jc w:val="center"/>
        <w:rPr>
          <w:sz w:val="28"/>
          <w:szCs w:val="28"/>
        </w:rPr>
      </w:pPr>
    </w:p>
    <w:p w:rsidR="00FA5A40" w:rsidRPr="00F772A7" w:rsidRDefault="00F3797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37970">
        <w:rPr>
          <w:sz w:val="28"/>
          <w:szCs w:val="28"/>
        </w:rPr>
        <w:t xml:space="preserve">униципальный заказчик </w:t>
      </w:r>
      <w:r>
        <w:rPr>
          <w:sz w:val="28"/>
          <w:szCs w:val="28"/>
        </w:rPr>
        <w:t>ведет план-график</w:t>
      </w:r>
      <w:r w:rsidR="00FA5A40" w:rsidRPr="00F772A7">
        <w:rPr>
          <w:sz w:val="28"/>
          <w:szCs w:val="28"/>
        </w:rPr>
        <w:t xml:space="preserve"> закупок в соответствии с положениями Федерального закона о контрактной системе и настоящего Пор</w:t>
      </w:r>
      <w:r>
        <w:rPr>
          <w:sz w:val="28"/>
          <w:szCs w:val="28"/>
        </w:rPr>
        <w:t>ядка. Внесение изменений в план-график</w:t>
      </w:r>
      <w:r w:rsidR="00FA5A40" w:rsidRPr="00F772A7">
        <w:rPr>
          <w:sz w:val="28"/>
          <w:szCs w:val="28"/>
        </w:rPr>
        <w:t xml:space="preserve"> закупок осуществляется в случаях: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F772A7">
        <w:rPr>
          <w:sz w:val="28"/>
          <w:szCs w:val="28"/>
        </w:rPr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lastRenderedPageBreak/>
        <w:t>отмены заказчиком закупки, предусмотренной планом-графиком закупок;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 xml:space="preserve">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</w:t>
      </w:r>
      <w:r w:rsidR="00912400" w:rsidRPr="00F772A7">
        <w:rPr>
          <w:sz w:val="28"/>
          <w:szCs w:val="28"/>
        </w:rPr>
        <w:t>Саянского</w:t>
      </w:r>
      <w:r w:rsidRPr="00F772A7">
        <w:rPr>
          <w:sz w:val="28"/>
          <w:szCs w:val="28"/>
        </w:rPr>
        <w:t xml:space="preserve"> муниципального образования,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реализации решения, принятого заказчиком по итогам обязательного общественного обсуждения закупки;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возникновения обстоятельств, предвидеть которые на дату утверждения плана-графика закупок было невозможно.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F772A7">
        <w:rPr>
          <w:sz w:val="28"/>
          <w:szCs w:val="28"/>
        </w:rPr>
        <w:t>позднее</w:t>
      </w:r>
      <w:proofErr w:type="gramEnd"/>
      <w:r w:rsidRPr="00F772A7">
        <w:rPr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15 настоящего Порядка, а в случае,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F772A7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F772A7">
        <w:rPr>
          <w:sz w:val="28"/>
          <w:szCs w:val="28"/>
        </w:rPr>
        <w:t xml:space="preserve"> пунктами 9 и 28 части 1 статьи 93 Федерального закона о контрактной системе - не </w:t>
      </w:r>
      <w:proofErr w:type="gramStart"/>
      <w:r w:rsidRPr="00F772A7">
        <w:rPr>
          <w:sz w:val="28"/>
          <w:szCs w:val="28"/>
        </w:rPr>
        <w:t>позднее</w:t>
      </w:r>
      <w:proofErr w:type="gramEnd"/>
      <w:r w:rsidRPr="00F772A7"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FA5A40" w:rsidRDefault="00FA5A40" w:rsidP="003F6C74">
      <w:pPr>
        <w:ind w:right="-1"/>
        <w:jc w:val="both"/>
        <w:rPr>
          <w:sz w:val="28"/>
          <w:szCs w:val="28"/>
        </w:rPr>
      </w:pPr>
    </w:p>
    <w:p w:rsidR="00FA5A40" w:rsidRDefault="00FA5A40" w:rsidP="003F6C74">
      <w:pPr>
        <w:ind w:right="-1"/>
        <w:jc w:val="both"/>
        <w:rPr>
          <w:sz w:val="28"/>
          <w:szCs w:val="28"/>
        </w:rPr>
      </w:pPr>
    </w:p>
    <w:p w:rsidR="00B87614" w:rsidRPr="00912400" w:rsidRDefault="00912400" w:rsidP="0091240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Саянского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sectPr w:rsidR="00B87614" w:rsidRPr="00912400" w:rsidSect="000D498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360" w:left="1134" w:header="709" w:footer="386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9C" w:rsidRDefault="00E74F9C" w:rsidP="0070403C">
      <w:r>
        <w:separator/>
      </w:r>
    </w:p>
  </w:endnote>
  <w:endnote w:type="continuationSeparator" w:id="0">
    <w:p w:rsidR="00E74F9C" w:rsidRDefault="00E74F9C" w:rsidP="0070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B53716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E74F9C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E74F9C" w:rsidP="00836BDB">
    <w:pPr>
      <w:pStyle w:val="a3"/>
      <w:framePr w:wrap="around" w:vAnchor="text" w:hAnchor="margin" w:xAlign="right" w:y="1"/>
      <w:rPr>
        <w:rStyle w:val="a5"/>
      </w:rPr>
    </w:pPr>
  </w:p>
  <w:p w:rsidR="002E1689" w:rsidRDefault="00E74F9C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9C" w:rsidRDefault="00E74F9C" w:rsidP="0070403C">
      <w:r>
        <w:separator/>
      </w:r>
    </w:p>
  </w:footnote>
  <w:footnote w:type="continuationSeparator" w:id="0">
    <w:p w:rsidR="00E74F9C" w:rsidRDefault="00E74F9C" w:rsidP="0070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B53716" w:rsidP="00E625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559">
      <w:rPr>
        <w:rStyle w:val="a5"/>
        <w:noProof/>
      </w:rPr>
      <w:t>5</w:t>
    </w:r>
    <w:r>
      <w:rPr>
        <w:rStyle w:val="a5"/>
      </w:rPr>
      <w:fldChar w:fldCharType="end"/>
    </w:r>
  </w:p>
  <w:p w:rsidR="002E1689" w:rsidRDefault="00E74F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064"/>
    </w:sdtPr>
    <w:sdtContent>
      <w:p w:rsidR="0070403C" w:rsidRDefault="00B53716">
        <w:pPr>
          <w:pStyle w:val="a6"/>
          <w:jc w:val="center"/>
        </w:pPr>
        <w:fldSimple w:instr=" PAGE   \* MERGEFORMAT ">
          <w:r w:rsidR="00DB5D98">
            <w:rPr>
              <w:noProof/>
            </w:rPr>
            <w:t>4</w:t>
          </w:r>
        </w:fldSimple>
      </w:p>
    </w:sdtContent>
  </w:sdt>
  <w:p w:rsidR="002E1689" w:rsidRDefault="00E74F9C" w:rsidP="00CC2A78">
    <w:pPr>
      <w:pStyle w:val="a6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983"/>
    <w:multiLevelType w:val="multilevel"/>
    <w:tmpl w:val="AB2C334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3E91133"/>
    <w:multiLevelType w:val="multilevel"/>
    <w:tmpl w:val="5A1E870E"/>
    <w:lvl w:ilvl="0">
      <w:start w:val="1"/>
      <w:numFmt w:val="decimal"/>
      <w:suff w:val="space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D804724"/>
    <w:multiLevelType w:val="hybridMultilevel"/>
    <w:tmpl w:val="DCE6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7E6FD2"/>
    <w:multiLevelType w:val="hybridMultilevel"/>
    <w:tmpl w:val="313E5CA8"/>
    <w:lvl w:ilvl="0" w:tplc="4EEE73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71EC0"/>
    <w:multiLevelType w:val="hybridMultilevel"/>
    <w:tmpl w:val="8BF6E86C"/>
    <w:lvl w:ilvl="0" w:tplc="24625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10B4"/>
    <w:multiLevelType w:val="hybridMultilevel"/>
    <w:tmpl w:val="F6361FDA"/>
    <w:lvl w:ilvl="0" w:tplc="45E6EB0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40"/>
    <w:rsid w:val="000042B3"/>
    <w:rsid w:val="000178EB"/>
    <w:rsid w:val="000D4982"/>
    <w:rsid w:val="00140833"/>
    <w:rsid w:val="001B79A8"/>
    <w:rsid w:val="001E1B2D"/>
    <w:rsid w:val="002120F8"/>
    <w:rsid w:val="002D59F2"/>
    <w:rsid w:val="003D3A87"/>
    <w:rsid w:val="003F6C74"/>
    <w:rsid w:val="005C2157"/>
    <w:rsid w:val="00631559"/>
    <w:rsid w:val="0070403C"/>
    <w:rsid w:val="00714D32"/>
    <w:rsid w:val="007E0062"/>
    <w:rsid w:val="008915B7"/>
    <w:rsid w:val="00912400"/>
    <w:rsid w:val="00B53716"/>
    <w:rsid w:val="00B87614"/>
    <w:rsid w:val="00BF3EFE"/>
    <w:rsid w:val="00CD2108"/>
    <w:rsid w:val="00D74953"/>
    <w:rsid w:val="00D76968"/>
    <w:rsid w:val="00DB5D98"/>
    <w:rsid w:val="00E74F9C"/>
    <w:rsid w:val="00EC690D"/>
    <w:rsid w:val="00F37970"/>
    <w:rsid w:val="00F772A7"/>
    <w:rsid w:val="00FA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5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5A40"/>
  </w:style>
  <w:style w:type="paragraph" w:styleId="a6">
    <w:name w:val="header"/>
    <w:basedOn w:val="a"/>
    <w:link w:val="a7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A5A40"/>
    <w:rPr>
      <w:color w:val="0000FF"/>
      <w:u w:val="single"/>
    </w:rPr>
  </w:style>
  <w:style w:type="paragraph" w:customStyle="1" w:styleId="Default">
    <w:name w:val="Default"/>
    <w:rsid w:val="00FA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9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1</cp:lastModifiedBy>
  <cp:revision>12</cp:revision>
  <cp:lastPrinted>2015-08-06T06:35:00Z</cp:lastPrinted>
  <dcterms:created xsi:type="dcterms:W3CDTF">2014-11-19T03:20:00Z</dcterms:created>
  <dcterms:modified xsi:type="dcterms:W3CDTF">2015-08-06T06:35:00Z</dcterms:modified>
</cp:coreProperties>
</file>